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F31D" w14:textId="77777777" w:rsidR="00F36CCA" w:rsidRDefault="009431C4" w:rsidP="0033464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55813B" wp14:editId="084B8E5B">
            <wp:simplePos x="0" y="0"/>
            <wp:positionH relativeFrom="column">
              <wp:posOffset>-101600</wp:posOffset>
            </wp:positionH>
            <wp:positionV relativeFrom="paragraph">
              <wp:posOffset>-154305</wp:posOffset>
            </wp:positionV>
            <wp:extent cx="1325880" cy="751840"/>
            <wp:effectExtent l="19050" t="0" r="7620" b="0"/>
            <wp:wrapTight wrapText="bothSides">
              <wp:wrapPolygon edited="0">
                <wp:start x="-310" y="0"/>
                <wp:lineTo x="-310" y="20797"/>
                <wp:lineTo x="21724" y="20797"/>
                <wp:lineTo x="21724" y="0"/>
                <wp:lineTo x="-31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769672" w14:textId="77777777" w:rsidR="00F36CCA" w:rsidRDefault="00F36CCA" w:rsidP="0033464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276775E" w14:textId="77777777" w:rsidR="00F36CCA" w:rsidRDefault="00F36CCA" w:rsidP="0033464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5CE36D3" w14:textId="77777777" w:rsidR="00F36CCA" w:rsidRDefault="00F36CCA" w:rsidP="0033464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31A293A" w14:textId="477956A2" w:rsidR="00F36CCA" w:rsidRPr="009C1EDE" w:rsidRDefault="00742C9F" w:rsidP="00F36CCA">
      <w:pPr>
        <w:ind w:left="7405" w:hanging="10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Otwock </w:t>
      </w:r>
      <w:r w:rsidR="00423817">
        <w:rPr>
          <w:rFonts w:ascii="Arial" w:hAnsi="Arial" w:cs="Arial"/>
        </w:rPr>
        <w:t>29</w:t>
      </w:r>
      <w:r>
        <w:rPr>
          <w:rFonts w:ascii="Arial" w:hAnsi="Arial" w:cs="Arial"/>
        </w:rPr>
        <w:t>.12.2023</w:t>
      </w:r>
      <w:r w:rsidR="00F36CCA" w:rsidRPr="009C1EDE">
        <w:rPr>
          <w:rFonts w:ascii="Arial" w:hAnsi="Arial" w:cs="Arial"/>
        </w:rPr>
        <w:t xml:space="preserve"> r.</w:t>
      </w:r>
    </w:p>
    <w:p w14:paraId="6DAC511D" w14:textId="77777777" w:rsidR="00F36CCA" w:rsidRPr="002C3736" w:rsidRDefault="00F36CCA" w:rsidP="00F36CCA">
      <w:pPr>
        <w:spacing w:after="240"/>
        <w:ind w:left="7405" w:hanging="7405"/>
        <w:jc w:val="both"/>
        <w:rPr>
          <w:rFonts w:ascii="Arial" w:hAnsi="Arial" w:cs="Arial"/>
          <w:sz w:val="20"/>
        </w:rPr>
      </w:pPr>
      <w:r w:rsidRPr="002C3736">
        <w:rPr>
          <w:rFonts w:ascii="Arial" w:hAnsi="Arial" w:cs="Arial"/>
          <w:sz w:val="20"/>
        </w:rPr>
        <w:tab/>
      </w:r>
    </w:p>
    <w:p w14:paraId="06B0A479" w14:textId="6DD0BA83" w:rsidR="00F36CCA" w:rsidRDefault="00F36CCA" w:rsidP="00F36CCA">
      <w:pPr>
        <w:spacing w:before="240"/>
        <w:jc w:val="center"/>
        <w:rPr>
          <w:rFonts w:ascii="Arial" w:hAnsi="Arial" w:cs="Arial"/>
          <w:b/>
        </w:rPr>
      </w:pPr>
      <w:r w:rsidRPr="002C3736">
        <w:rPr>
          <w:rFonts w:ascii="Arial" w:hAnsi="Arial" w:cs="Arial"/>
          <w:b/>
        </w:rPr>
        <w:t>ZARZĄDZENIE</w:t>
      </w:r>
      <w:r w:rsidR="00C1402B">
        <w:rPr>
          <w:rFonts w:ascii="Arial" w:hAnsi="Arial" w:cs="Arial"/>
          <w:b/>
        </w:rPr>
        <w:t xml:space="preserve"> Nr 1</w:t>
      </w:r>
      <w:r w:rsidR="00423817">
        <w:rPr>
          <w:rFonts w:ascii="Arial" w:hAnsi="Arial" w:cs="Arial"/>
          <w:b/>
        </w:rPr>
        <w:t>6</w:t>
      </w:r>
      <w:r w:rsidR="00742C9F">
        <w:rPr>
          <w:rFonts w:ascii="Arial" w:hAnsi="Arial" w:cs="Arial"/>
          <w:b/>
        </w:rPr>
        <w:t>/ 2023-2024</w:t>
      </w:r>
    </w:p>
    <w:p w14:paraId="41A26ED4" w14:textId="77777777" w:rsidR="00F36CCA" w:rsidRPr="002C3736" w:rsidRDefault="00F36CCA" w:rsidP="00F36CCA">
      <w:pPr>
        <w:spacing w:before="240"/>
        <w:jc w:val="center"/>
        <w:rPr>
          <w:rFonts w:ascii="Arial" w:hAnsi="Arial" w:cs="Arial"/>
          <w:b/>
        </w:rPr>
      </w:pPr>
    </w:p>
    <w:p w14:paraId="1ECF1028" w14:textId="2874EC7F" w:rsidR="001B0178" w:rsidRPr="001B0178" w:rsidRDefault="00F36CCA" w:rsidP="00423817">
      <w:pPr>
        <w:jc w:val="center"/>
        <w:rPr>
          <w:rFonts w:ascii="Arial" w:hAnsi="Arial" w:cs="Arial"/>
          <w:b/>
          <w:bCs/>
          <w:i/>
        </w:rPr>
      </w:pPr>
      <w:r w:rsidRPr="002C3736">
        <w:rPr>
          <w:rFonts w:ascii="Arial" w:hAnsi="Arial" w:cs="Arial"/>
          <w:b/>
        </w:rPr>
        <w:t xml:space="preserve">Dyrektora </w:t>
      </w:r>
      <w:r w:rsidR="002B1C3C">
        <w:rPr>
          <w:rFonts w:ascii="Arial" w:hAnsi="Arial" w:cs="Arial"/>
          <w:b/>
        </w:rPr>
        <w:t>Szkoły Podstawowej</w:t>
      </w:r>
      <w:r w:rsidRPr="002C3736">
        <w:rPr>
          <w:rFonts w:ascii="Arial" w:hAnsi="Arial" w:cs="Arial"/>
          <w:b/>
        </w:rPr>
        <w:t xml:space="preserve"> Nr 4 im. Józefa Piłsudskiego w Otwocku</w:t>
      </w:r>
      <w:r w:rsidR="000528C9">
        <w:rPr>
          <w:rFonts w:ascii="Arial" w:hAnsi="Arial" w:cs="Arial"/>
          <w:b/>
        </w:rPr>
        <w:t xml:space="preserve"> </w:t>
      </w:r>
      <w:r w:rsidRPr="002C3736">
        <w:rPr>
          <w:rFonts w:ascii="Arial" w:hAnsi="Arial" w:cs="Arial"/>
          <w:b/>
        </w:rPr>
        <w:t>w</w:t>
      </w:r>
      <w:r w:rsidR="000528C9">
        <w:rPr>
          <w:rFonts w:ascii="Arial" w:hAnsi="Arial" w:cs="Arial"/>
          <w:b/>
        </w:rPr>
        <w:t> </w:t>
      </w:r>
      <w:r w:rsidRPr="002C3736">
        <w:rPr>
          <w:rFonts w:ascii="Arial" w:hAnsi="Arial" w:cs="Arial"/>
          <w:b/>
        </w:rPr>
        <w:t xml:space="preserve">sprawie </w:t>
      </w:r>
      <w:r w:rsidR="00423817">
        <w:rPr>
          <w:rFonts w:ascii="Arial" w:hAnsi="Arial" w:cs="Arial"/>
          <w:b/>
        </w:rPr>
        <w:t>ustalenia</w:t>
      </w:r>
      <w:r w:rsidR="00423817">
        <w:rPr>
          <w:rFonts w:ascii="Arial" w:hAnsi="Arial" w:cs="Arial"/>
          <w:b/>
          <w:bCs/>
          <w:i/>
        </w:rPr>
        <w:t xml:space="preserve"> stawki żywieniowej za obiad w stołówce szkolnej</w:t>
      </w:r>
    </w:p>
    <w:p w14:paraId="08AB915F" w14:textId="77777777" w:rsidR="00334649" w:rsidRPr="00F36CCA" w:rsidRDefault="00334649" w:rsidP="000528C9">
      <w:pPr>
        <w:jc w:val="both"/>
        <w:rPr>
          <w:rFonts w:ascii="Arial" w:hAnsi="Arial" w:cs="Arial"/>
          <w:b/>
        </w:rPr>
      </w:pPr>
    </w:p>
    <w:p w14:paraId="38F49DE3" w14:textId="77777777" w:rsidR="00334649" w:rsidRPr="000D6C62" w:rsidRDefault="00334649" w:rsidP="00334649">
      <w:pPr>
        <w:pStyle w:val="Bezodstpw"/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0D6C62">
        <w:rPr>
          <w:rFonts w:ascii="Arial" w:hAnsi="Arial" w:cs="Arial"/>
          <w:b/>
          <w:sz w:val="24"/>
          <w:szCs w:val="24"/>
        </w:rPr>
        <w:t>§ 1</w:t>
      </w:r>
    </w:p>
    <w:p w14:paraId="1B59E608" w14:textId="730D9999" w:rsidR="001B0178" w:rsidRPr="001B0178" w:rsidRDefault="00423817" w:rsidP="00086E3A">
      <w:pPr>
        <w:tabs>
          <w:tab w:val="num" w:pos="720"/>
        </w:tabs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Działając n</w:t>
      </w:r>
      <w:r w:rsidR="001B0178">
        <w:rPr>
          <w:rFonts w:ascii="Arial" w:hAnsi="Arial" w:cs="Arial"/>
          <w:bCs/>
        </w:rPr>
        <w:t>a podstawie</w:t>
      </w:r>
      <w:r w:rsidR="00086E3A">
        <w:rPr>
          <w:rFonts w:ascii="Arial" w:hAnsi="Arial" w:cs="Arial"/>
          <w:bCs/>
        </w:rPr>
        <w:t xml:space="preserve"> art. </w:t>
      </w:r>
      <w:r w:rsidR="007D67FD">
        <w:rPr>
          <w:rFonts w:ascii="Arial" w:hAnsi="Arial" w:cs="Arial"/>
          <w:bCs/>
        </w:rPr>
        <w:t>106 ust.3</w:t>
      </w:r>
      <w:r w:rsidR="00086E3A">
        <w:rPr>
          <w:rFonts w:ascii="Arial" w:hAnsi="Arial" w:cs="Arial"/>
          <w:bCs/>
        </w:rPr>
        <w:t xml:space="preserve"> ustawy</w:t>
      </w:r>
      <w:r w:rsidR="00086E3A" w:rsidRPr="00086E3A">
        <w:rPr>
          <w:rFonts w:ascii="Arial" w:hAnsi="Arial" w:cs="Arial"/>
          <w:bCs/>
        </w:rPr>
        <w:t xml:space="preserve"> z </w:t>
      </w:r>
      <w:r w:rsidR="007D67FD">
        <w:rPr>
          <w:rFonts w:ascii="Arial" w:hAnsi="Arial" w:cs="Arial"/>
          <w:bCs/>
        </w:rPr>
        <w:t>dnia 14 grudnia 2016 r. Prawo oświatowe</w:t>
      </w:r>
      <w:r w:rsidR="00086E3A">
        <w:rPr>
          <w:rFonts w:ascii="Arial" w:hAnsi="Arial" w:cs="Arial"/>
          <w:bCs/>
        </w:rPr>
        <w:t xml:space="preserve"> (t.j.</w:t>
      </w:r>
      <w:r>
        <w:rPr>
          <w:rFonts w:ascii="Arial" w:hAnsi="Arial" w:cs="Arial"/>
          <w:bCs/>
        </w:rPr>
        <w:t> </w:t>
      </w:r>
      <w:r w:rsidR="00086E3A">
        <w:rPr>
          <w:rFonts w:ascii="Arial" w:hAnsi="Arial" w:cs="Arial"/>
          <w:bCs/>
        </w:rPr>
        <w:t>Dz. U. z</w:t>
      </w:r>
      <w:r w:rsidR="00C1402B">
        <w:rPr>
          <w:rFonts w:ascii="Arial" w:hAnsi="Arial" w:cs="Arial"/>
          <w:bCs/>
        </w:rPr>
        <w:t> </w:t>
      </w:r>
      <w:r w:rsidR="00086E3A">
        <w:rPr>
          <w:rFonts w:ascii="Arial" w:hAnsi="Arial" w:cs="Arial"/>
          <w:bCs/>
        </w:rPr>
        <w:t>2023</w:t>
      </w:r>
      <w:r w:rsidR="00086E3A" w:rsidRPr="00086E3A">
        <w:rPr>
          <w:rFonts w:ascii="Arial" w:hAnsi="Arial" w:cs="Arial"/>
          <w:bCs/>
        </w:rPr>
        <w:t xml:space="preserve"> r. poz. </w:t>
      </w:r>
      <w:r w:rsidR="007D67FD">
        <w:rPr>
          <w:rFonts w:ascii="Arial" w:hAnsi="Arial" w:cs="Arial"/>
          <w:bCs/>
        </w:rPr>
        <w:t>900</w:t>
      </w:r>
      <w:r w:rsidR="00086E3A" w:rsidRPr="00086E3A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 xml:space="preserve"> późn. </w:t>
      </w:r>
      <w:r w:rsidR="00086E3A" w:rsidRPr="00086E3A">
        <w:rPr>
          <w:rFonts w:ascii="Arial" w:hAnsi="Arial" w:cs="Arial"/>
          <w:bCs/>
        </w:rPr>
        <w:t>zm.) – </w:t>
      </w:r>
      <w:r w:rsidR="00086E3A" w:rsidRPr="00086E3A">
        <w:rPr>
          <w:rFonts w:ascii="Arial" w:hAnsi="Arial" w:cs="Arial"/>
          <w:bCs/>
          <w:iCs/>
        </w:rPr>
        <w:t xml:space="preserve"> </w:t>
      </w:r>
      <w:r w:rsidR="00C23883">
        <w:rPr>
          <w:rFonts w:ascii="Arial" w:hAnsi="Arial" w:cs="Arial"/>
          <w:bCs/>
          <w:iCs/>
        </w:rPr>
        <w:t>w</w:t>
      </w:r>
      <w:r w:rsidR="00086E3A" w:rsidRPr="00086E3A">
        <w:rPr>
          <w:rFonts w:ascii="Arial" w:hAnsi="Arial" w:cs="Arial"/>
          <w:bCs/>
          <w:iCs/>
        </w:rPr>
        <w:t xml:space="preserve"> </w:t>
      </w:r>
      <w:r w:rsidR="00C23883">
        <w:rPr>
          <w:rFonts w:ascii="Arial" w:hAnsi="Arial" w:cs="Arial"/>
          <w:bCs/>
          <w:iCs/>
        </w:rPr>
        <w:t>porozumie</w:t>
      </w:r>
      <w:r w:rsidR="007D67FD">
        <w:rPr>
          <w:rFonts w:ascii="Arial" w:hAnsi="Arial" w:cs="Arial"/>
          <w:bCs/>
          <w:iCs/>
        </w:rPr>
        <w:t>ni</w:t>
      </w:r>
      <w:r w:rsidR="00C23883">
        <w:rPr>
          <w:rFonts w:ascii="Arial" w:hAnsi="Arial" w:cs="Arial"/>
          <w:bCs/>
          <w:iCs/>
        </w:rPr>
        <w:t>u</w:t>
      </w:r>
      <w:r w:rsidR="007D67FD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z</w:t>
      </w:r>
      <w:r w:rsidR="00C23883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  <w:iCs/>
        </w:rPr>
        <w:t xml:space="preserve">Prezydentem Miasta Otwocka z </w:t>
      </w:r>
      <w:r>
        <w:rPr>
          <w:rFonts w:ascii="Arial" w:hAnsi="Arial" w:cs="Arial"/>
          <w:bCs/>
          <w:iCs/>
        </w:rPr>
        <w:t>dnia 14 grudnia 2023 r.</w:t>
      </w:r>
      <w:r>
        <w:rPr>
          <w:rFonts w:ascii="Arial" w:hAnsi="Arial" w:cs="Arial"/>
          <w:bCs/>
        </w:rPr>
        <w:t xml:space="preserve"> </w:t>
      </w:r>
      <w:r w:rsidR="00C23883">
        <w:rPr>
          <w:rFonts w:ascii="Arial" w:hAnsi="Arial" w:cs="Arial"/>
          <w:bCs/>
        </w:rPr>
        <w:t xml:space="preserve">w sprawie </w:t>
      </w:r>
      <w:r>
        <w:rPr>
          <w:rFonts w:ascii="Arial" w:hAnsi="Arial" w:cs="Arial"/>
          <w:bCs/>
        </w:rPr>
        <w:t>stawek żywieniowych dla szkół podstawowych, dla których</w:t>
      </w:r>
      <w:r w:rsidR="007D67FD">
        <w:rPr>
          <w:rFonts w:ascii="Arial" w:hAnsi="Arial" w:cs="Arial"/>
          <w:bCs/>
          <w:iCs/>
        </w:rPr>
        <w:t xml:space="preserve"> organem prowadzącym </w:t>
      </w:r>
      <w:r>
        <w:rPr>
          <w:rFonts w:ascii="Arial" w:hAnsi="Arial" w:cs="Arial"/>
          <w:bCs/>
          <w:iCs/>
        </w:rPr>
        <w:t>jest</w:t>
      </w:r>
      <w:r w:rsidR="007D67FD">
        <w:rPr>
          <w:rFonts w:ascii="Arial" w:hAnsi="Arial" w:cs="Arial"/>
          <w:bCs/>
          <w:iCs/>
        </w:rPr>
        <w:t xml:space="preserve"> Miast</w:t>
      </w:r>
      <w:r>
        <w:rPr>
          <w:rFonts w:ascii="Arial" w:hAnsi="Arial" w:cs="Arial"/>
          <w:bCs/>
          <w:iCs/>
        </w:rPr>
        <w:t>o</w:t>
      </w:r>
      <w:r w:rsidR="007D67FD">
        <w:rPr>
          <w:rFonts w:ascii="Arial" w:hAnsi="Arial" w:cs="Arial"/>
          <w:bCs/>
          <w:iCs/>
        </w:rPr>
        <w:t xml:space="preserve"> Otwock</w:t>
      </w:r>
      <w:r>
        <w:rPr>
          <w:rFonts w:ascii="Arial" w:hAnsi="Arial" w:cs="Arial"/>
          <w:bCs/>
          <w:iCs/>
        </w:rPr>
        <w:t>,</w:t>
      </w:r>
      <w:r w:rsidR="007D67FD">
        <w:rPr>
          <w:rFonts w:ascii="Arial" w:hAnsi="Arial" w:cs="Arial"/>
          <w:bCs/>
          <w:iCs/>
        </w:rPr>
        <w:t xml:space="preserve"> </w:t>
      </w:r>
      <w:r w:rsidR="001B0178" w:rsidRPr="001B0178">
        <w:rPr>
          <w:rFonts w:ascii="Arial" w:hAnsi="Arial" w:cs="Arial"/>
        </w:rPr>
        <w:t>dyrektor Szkoły Podstawowej Nr 4 im. Józefa Piłsudskiego w</w:t>
      </w:r>
      <w:r w:rsidR="00C23883">
        <w:rPr>
          <w:rFonts w:ascii="Arial" w:hAnsi="Arial" w:cs="Arial"/>
        </w:rPr>
        <w:t> </w:t>
      </w:r>
      <w:r w:rsidR="001B0178" w:rsidRPr="001B0178">
        <w:rPr>
          <w:rFonts w:ascii="Arial" w:hAnsi="Arial" w:cs="Arial"/>
        </w:rPr>
        <w:t xml:space="preserve">Otwocku </w:t>
      </w:r>
      <w:r w:rsidR="007D67FD">
        <w:rPr>
          <w:rFonts w:ascii="Arial" w:hAnsi="Arial" w:cs="Arial"/>
        </w:rPr>
        <w:t>ustala stawkę żywieniową za obiad dwudaniowy w wysokości 5,50 zł</w:t>
      </w:r>
      <w:r>
        <w:rPr>
          <w:rFonts w:ascii="Arial" w:hAnsi="Arial" w:cs="Arial"/>
        </w:rPr>
        <w:t>.</w:t>
      </w:r>
    </w:p>
    <w:p w14:paraId="62DA8F34" w14:textId="6BCA7DE9" w:rsidR="001B0178" w:rsidRDefault="001B0178" w:rsidP="001B0178">
      <w:pPr>
        <w:pStyle w:val="Bezodstpw"/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 2</w:t>
      </w:r>
    </w:p>
    <w:p w14:paraId="524D533F" w14:textId="1E559660" w:rsidR="00C23883" w:rsidRPr="00C23883" w:rsidRDefault="00C23883" w:rsidP="00C23883">
      <w:pPr>
        <w:pStyle w:val="Bezodstpw"/>
        <w:spacing w:before="240" w:after="240"/>
        <w:rPr>
          <w:rFonts w:ascii="Arial" w:hAnsi="Arial" w:cs="Arial"/>
          <w:bCs/>
          <w:sz w:val="24"/>
          <w:szCs w:val="24"/>
        </w:rPr>
      </w:pPr>
      <w:r w:rsidRPr="00C23883">
        <w:rPr>
          <w:rFonts w:ascii="Arial" w:hAnsi="Arial" w:cs="Arial"/>
          <w:bCs/>
          <w:sz w:val="24"/>
          <w:szCs w:val="24"/>
        </w:rPr>
        <w:t xml:space="preserve">Wpłaty za żywienie  dokonuje się z góry do dnia </w:t>
      </w:r>
      <w:r w:rsidR="00BD405B">
        <w:rPr>
          <w:rFonts w:ascii="Arial" w:hAnsi="Arial" w:cs="Arial"/>
          <w:bCs/>
          <w:sz w:val="24"/>
          <w:szCs w:val="24"/>
        </w:rPr>
        <w:t>10 każdego miesiąca</w:t>
      </w:r>
      <w:r w:rsidRPr="00C23883">
        <w:rPr>
          <w:rFonts w:ascii="Arial" w:hAnsi="Arial" w:cs="Arial"/>
          <w:bCs/>
          <w:sz w:val="24"/>
          <w:szCs w:val="24"/>
        </w:rPr>
        <w:t xml:space="preserve"> przelewem na konto.</w:t>
      </w:r>
    </w:p>
    <w:p w14:paraId="5FA80A7C" w14:textId="44982B17" w:rsidR="00C23883" w:rsidRDefault="00C23883" w:rsidP="00C23883">
      <w:pPr>
        <w:pStyle w:val="Bezodstpw"/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 </w:t>
      </w:r>
      <w:r>
        <w:rPr>
          <w:rFonts w:ascii="Arial" w:hAnsi="Arial" w:cs="Arial"/>
          <w:b/>
          <w:sz w:val="24"/>
          <w:szCs w:val="24"/>
        </w:rPr>
        <w:t>3</w:t>
      </w:r>
    </w:p>
    <w:p w14:paraId="10DC3A2F" w14:textId="77777777" w:rsidR="00334649" w:rsidRPr="00F36CCA" w:rsidRDefault="00E077EE" w:rsidP="00E077E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</w:t>
      </w:r>
      <w:r w:rsidR="00334649" w:rsidRPr="00F36CCA">
        <w:rPr>
          <w:rFonts w:ascii="Arial" w:hAnsi="Arial" w:cs="Arial"/>
          <w:sz w:val="24"/>
          <w:szCs w:val="24"/>
        </w:rPr>
        <w:t>.</w:t>
      </w:r>
    </w:p>
    <w:p w14:paraId="6BB0CEAD" w14:textId="77777777" w:rsidR="00334649" w:rsidRPr="00E077EE" w:rsidRDefault="00334649" w:rsidP="00E077EE">
      <w:pPr>
        <w:pStyle w:val="Bezodstpw"/>
        <w:tabs>
          <w:tab w:val="right" w:pos="8820"/>
        </w:tabs>
        <w:jc w:val="both"/>
      </w:pPr>
    </w:p>
    <w:p w14:paraId="78F5A620" w14:textId="39398C26" w:rsidR="00086E3A" w:rsidRPr="00F36CCA" w:rsidRDefault="00086E3A" w:rsidP="00086E3A">
      <w:pPr>
        <w:pStyle w:val="Bezodstpw"/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 </w:t>
      </w:r>
      <w:r w:rsidR="00C23883">
        <w:rPr>
          <w:rFonts w:ascii="Arial" w:hAnsi="Arial" w:cs="Arial"/>
          <w:b/>
          <w:sz w:val="24"/>
          <w:szCs w:val="24"/>
        </w:rPr>
        <w:t>4</w:t>
      </w:r>
    </w:p>
    <w:p w14:paraId="02F30D65" w14:textId="7A042D78" w:rsidR="00334649" w:rsidRPr="00086E3A" w:rsidRDefault="00831D26" w:rsidP="00086E3A">
      <w:pPr>
        <w:tabs>
          <w:tab w:val="right" w:pos="8820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D67FD">
        <w:rPr>
          <w:rFonts w:ascii="Arial" w:hAnsi="Arial" w:cs="Arial"/>
        </w:rPr>
        <w:t>ysokość stawki obowiązuje od dnia 1.01.2024 r.</w:t>
      </w:r>
    </w:p>
    <w:sectPr w:rsidR="00334649" w:rsidRPr="00086E3A" w:rsidSect="0044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3B6"/>
    <w:multiLevelType w:val="hybridMultilevel"/>
    <w:tmpl w:val="478C29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F4D9D"/>
    <w:multiLevelType w:val="multilevel"/>
    <w:tmpl w:val="6FA4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528C9"/>
    <w:rsid w:val="00085524"/>
    <w:rsid w:val="00086E3A"/>
    <w:rsid w:val="000D6C62"/>
    <w:rsid w:val="00100055"/>
    <w:rsid w:val="00191439"/>
    <w:rsid w:val="001B0178"/>
    <w:rsid w:val="002B1C3C"/>
    <w:rsid w:val="002C2984"/>
    <w:rsid w:val="002C3736"/>
    <w:rsid w:val="00334649"/>
    <w:rsid w:val="003373F3"/>
    <w:rsid w:val="00366002"/>
    <w:rsid w:val="00423817"/>
    <w:rsid w:val="00444A6C"/>
    <w:rsid w:val="00480AD0"/>
    <w:rsid w:val="00557AED"/>
    <w:rsid w:val="005A191C"/>
    <w:rsid w:val="005A3E91"/>
    <w:rsid w:val="00623BBA"/>
    <w:rsid w:val="00636D06"/>
    <w:rsid w:val="006435E5"/>
    <w:rsid w:val="006A33B4"/>
    <w:rsid w:val="006F33B1"/>
    <w:rsid w:val="006F5EE7"/>
    <w:rsid w:val="00742C9F"/>
    <w:rsid w:val="00773119"/>
    <w:rsid w:val="007D67FD"/>
    <w:rsid w:val="00822C37"/>
    <w:rsid w:val="00831D26"/>
    <w:rsid w:val="0087527E"/>
    <w:rsid w:val="008B7784"/>
    <w:rsid w:val="008C4333"/>
    <w:rsid w:val="009431C4"/>
    <w:rsid w:val="009C1EDE"/>
    <w:rsid w:val="00A20E9E"/>
    <w:rsid w:val="00A74671"/>
    <w:rsid w:val="00BB2105"/>
    <w:rsid w:val="00BD405B"/>
    <w:rsid w:val="00C0203F"/>
    <w:rsid w:val="00C1402B"/>
    <w:rsid w:val="00C23883"/>
    <w:rsid w:val="00C24499"/>
    <w:rsid w:val="00C30209"/>
    <w:rsid w:val="00CC6912"/>
    <w:rsid w:val="00DA6587"/>
    <w:rsid w:val="00E077EE"/>
    <w:rsid w:val="00E43CEE"/>
    <w:rsid w:val="00E646E4"/>
    <w:rsid w:val="00EB262C"/>
    <w:rsid w:val="00ED6453"/>
    <w:rsid w:val="00EF6147"/>
    <w:rsid w:val="00F36CCA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3D206"/>
  <w15:docId w15:val="{4489D3EB-7DA0-4D36-9620-327A0631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CE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34649"/>
    <w:pPr>
      <w:spacing w:after="0" w:line="240" w:lineRule="auto"/>
    </w:pPr>
    <w:rPr>
      <w:rFonts w:ascii="Calibri" w:hAnsi="Calibri"/>
      <w:lang w:eastAsia="en-US"/>
    </w:rPr>
  </w:style>
  <w:style w:type="character" w:styleId="Uwydatnienie">
    <w:name w:val="Emphasis"/>
    <w:basedOn w:val="Domylnaczcionkaakapitu"/>
    <w:uiPriority w:val="20"/>
    <w:qFormat/>
    <w:rsid w:val="00F36CC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Wolters Kluwer Polska Sp z o.o.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Dominik_Krus</dc:creator>
  <dc:description>ZNAKI:2718</dc:description>
  <cp:lastModifiedBy>Monika Sławińska</cp:lastModifiedBy>
  <cp:revision>3</cp:revision>
  <cp:lastPrinted>2018-01-11T12:33:00Z</cp:lastPrinted>
  <dcterms:created xsi:type="dcterms:W3CDTF">2024-01-04T10:55:00Z</dcterms:created>
  <dcterms:modified xsi:type="dcterms:W3CDTF">2024-01-04T10:55:00Z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2718</vt:lpwstr>
  </property>
  <property fmtid="{D5CDD505-2E9C-101B-9397-08002B2CF9AE}" pid="3" name="BiledOleWorkflow">
    <vt:lpwstr>Leo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2718</vt:lpwstr>
  </property>
  <property fmtid="{D5CDD505-2E9C-101B-9397-08002B2CF9AE}" pid="8" name="wk_stat:zapis">
    <vt:lpwstr>2011-03-16 11:01:28</vt:lpwstr>
  </property>
</Properties>
</file>